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8D" w:rsidRDefault="00E3348D" w:rsidP="00A06D5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Итоговое собеседование - условие</w:t>
      </w:r>
      <w:r w:rsidR="00247269">
        <w:rPr>
          <w:rFonts w:ascii="Times New Roman" w:hAnsi="Times New Roman" w:cs="Times New Roman"/>
          <w:sz w:val="32"/>
          <w:szCs w:val="32"/>
        </w:rPr>
        <w:t xml:space="preserve"> допуска </w:t>
      </w:r>
      <w:r>
        <w:rPr>
          <w:rFonts w:ascii="Times New Roman" w:hAnsi="Times New Roman" w:cs="Times New Roman"/>
          <w:sz w:val="32"/>
          <w:szCs w:val="32"/>
        </w:rPr>
        <w:t>девятиклассников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7269">
        <w:rPr>
          <w:rFonts w:ascii="Times New Roman" w:hAnsi="Times New Roman" w:cs="Times New Roman"/>
          <w:sz w:val="32"/>
          <w:szCs w:val="32"/>
        </w:rPr>
        <w:t>к ГИА</w:t>
      </w:r>
      <w:r>
        <w:rPr>
          <w:rFonts w:ascii="Times New Roman" w:hAnsi="Times New Roman" w:cs="Times New Roman"/>
          <w:sz w:val="32"/>
          <w:szCs w:val="32"/>
        </w:rPr>
        <w:t>. В школе организован прием документов для участия в итоговом собеседовании (до 26 января 2021 года).</w:t>
      </w:r>
    </w:p>
    <w:p w:rsidR="00E3348D" w:rsidRDefault="00E3348D" w:rsidP="00E3348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Основной день проведения итогового собеседования – 10 февраля 2021 г, повторные сроки - 10 марта и 17 мая.</w:t>
      </w:r>
      <w:r w:rsidR="002472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Место проведения – МАОУ «СОШ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Мастерград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8E44A4" w:rsidRDefault="00E3348D" w:rsidP="00A06D5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Результатом успешного прохождения </w:t>
      </w:r>
      <w:r>
        <w:rPr>
          <w:rFonts w:ascii="Times New Roman" w:hAnsi="Times New Roman" w:cs="Times New Roman"/>
          <w:sz w:val="32"/>
          <w:szCs w:val="32"/>
        </w:rPr>
        <w:t>итогово</w:t>
      </w:r>
      <w:r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собеседовани</w:t>
      </w:r>
      <w:r>
        <w:rPr>
          <w:rFonts w:ascii="Times New Roman" w:hAnsi="Times New Roman" w:cs="Times New Roman"/>
          <w:sz w:val="32"/>
          <w:szCs w:val="32"/>
        </w:rPr>
        <w:t xml:space="preserve">я является </w:t>
      </w:r>
      <w:r w:rsidR="00247269">
        <w:rPr>
          <w:rFonts w:ascii="Times New Roman" w:hAnsi="Times New Roman" w:cs="Times New Roman"/>
          <w:sz w:val="32"/>
          <w:szCs w:val="32"/>
        </w:rPr>
        <w:t>«зачет»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2472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5932" w:rsidRDefault="00DA5932" w:rsidP="00A06D5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и оценивание итогового собеседования завершается не позднее чем через 5</w:t>
      </w:r>
      <w:r w:rsidRPr="00D64591">
        <w:rPr>
          <w:rFonts w:ascii="Times New Roman" w:hAnsi="Times New Roman" w:cs="Times New Roman"/>
          <w:sz w:val="32"/>
          <w:szCs w:val="32"/>
        </w:rPr>
        <w:t xml:space="preserve"> календарных дней после его проведения.</w:t>
      </w:r>
    </w:p>
    <w:p w:rsidR="00F20D20" w:rsidRDefault="00F20D20" w:rsidP="00A06D5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64591">
        <w:rPr>
          <w:rFonts w:ascii="Times New Roman" w:hAnsi="Times New Roman" w:cs="Times New Roman"/>
          <w:sz w:val="32"/>
          <w:szCs w:val="32"/>
        </w:rPr>
        <w:t>Ознакомление обучающихся с результатами итогового собес</w:t>
      </w:r>
      <w:r w:rsidR="00DA5932">
        <w:rPr>
          <w:rFonts w:ascii="Times New Roman" w:hAnsi="Times New Roman" w:cs="Times New Roman"/>
          <w:sz w:val="32"/>
          <w:szCs w:val="32"/>
        </w:rPr>
        <w:t>едования осуществляется в школе</w:t>
      </w:r>
      <w:r w:rsidR="00E3348D">
        <w:rPr>
          <w:rFonts w:ascii="Times New Roman" w:hAnsi="Times New Roman" w:cs="Times New Roman"/>
          <w:sz w:val="32"/>
          <w:szCs w:val="32"/>
        </w:rPr>
        <w:t xml:space="preserve"> не позднее трех рабочих дней с момента официального утверждения протоколов</w:t>
      </w:r>
      <w:bookmarkStart w:id="0" w:name="_GoBack"/>
      <w:bookmarkEnd w:id="0"/>
      <w:r w:rsidR="00DA5932">
        <w:rPr>
          <w:rFonts w:ascii="Times New Roman" w:hAnsi="Times New Roman" w:cs="Times New Roman"/>
          <w:sz w:val="32"/>
          <w:szCs w:val="32"/>
        </w:rPr>
        <w:t>.</w:t>
      </w:r>
    </w:p>
    <w:p w:rsidR="0075312D" w:rsidRDefault="0075312D" w:rsidP="00A06D5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Повторный допуск к итоговому собеседованию предусмотрен д</w:t>
      </w:r>
      <w:r w:rsidR="00AB2A20">
        <w:rPr>
          <w:rFonts w:ascii="Times New Roman" w:hAnsi="Times New Roman" w:cs="Times New Roman"/>
          <w:sz w:val="32"/>
          <w:szCs w:val="32"/>
        </w:rPr>
        <w:t>ля получивших «незачет</w:t>
      </w:r>
      <w:r>
        <w:rPr>
          <w:rFonts w:ascii="Times New Roman" w:hAnsi="Times New Roman" w:cs="Times New Roman"/>
          <w:sz w:val="32"/>
          <w:szCs w:val="32"/>
        </w:rPr>
        <w:t>»,</w:t>
      </w:r>
      <w:r w:rsidRPr="0075312D">
        <w:rPr>
          <w:rFonts w:ascii="Times New Roman" w:hAnsi="Times New Roman" w:cs="Times New Roman"/>
          <w:sz w:val="32"/>
          <w:szCs w:val="32"/>
        </w:rPr>
        <w:t xml:space="preserve"> не явивши</w:t>
      </w:r>
      <w:r w:rsidR="00DA5932">
        <w:rPr>
          <w:rFonts w:ascii="Times New Roman" w:hAnsi="Times New Roman" w:cs="Times New Roman"/>
          <w:sz w:val="32"/>
          <w:szCs w:val="32"/>
        </w:rPr>
        <w:t>х</w:t>
      </w:r>
      <w:r w:rsidRPr="0075312D">
        <w:rPr>
          <w:rFonts w:ascii="Times New Roman" w:hAnsi="Times New Roman" w:cs="Times New Roman"/>
          <w:sz w:val="32"/>
          <w:szCs w:val="32"/>
        </w:rPr>
        <w:t>ся на итоговое собеседование по уважительным причинам, не завершивши</w:t>
      </w:r>
      <w:r w:rsidR="00DA5932">
        <w:rPr>
          <w:rFonts w:ascii="Times New Roman" w:hAnsi="Times New Roman" w:cs="Times New Roman"/>
          <w:sz w:val="32"/>
          <w:szCs w:val="32"/>
        </w:rPr>
        <w:t>х</w:t>
      </w:r>
      <w:r w:rsidRPr="0075312D">
        <w:rPr>
          <w:rFonts w:ascii="Times New Roman" w:hAnsi="Times New Roman" w:cs="Times New Roman"/>
          <w:sz w:val="32"/>
          <w:szCs w:val="32"/>
        </w:rPr>
        <w:t xml:space="preserve"> итоговое собесед</w:t>
      </w:r>
      <w:r>
        <w:rPr>
          <w:rFonts w:ascii="Times New Roman" w:hAnsi="Times New Roman" w:cs="Times New Roman"/>
          <w:sz w:val="32"/>
          <w:szCs w:val="32"/>
        </w:rPr>
        <w:t>ование по уважительным причинам.</w:t>
      </w:r>
    </w:p>
    <w:p w:rsidR="009D10F7" w:rsidRDefault="009D10F7" w:rsidP="00A06D51">
      <w:pPr>
        <w:spacing w:after="0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>Демоверсия итогового собеседования размещена на сайт</w:t>
      </w:r>
      <w:r w:rsidR="00CF071F">
        <w:rPr>
          <w:rFonts w:ascii="Times New Roman" w:hAnsi="Times New Roman" w:cs="Times New Roman"/>
          <w:sz w:val="32"/>
          <w:szCs w:val="32"/>
        </w:rPr>
        <w:t>ах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="00CF071F" w:rsidRPr="00CF071F">
          <w:rPr>
            <w:rStyle w:val="a4"/>
            <w:rFonts w:ascii="Times New Roman" w:hAnsi="Times New Roman" w:cs="Times New Roman"/>
            <w:sz w:val="32"/>
            <w:szCs w:val="32"/>
          </w:rPr>
          <w:t>https://fipi.ru/itogovoye-sobesedovaniye</w:t>
        </w:r>
      </w:hyperlink>
      <w:r w:rsidR="00CF071F">
        <w:t xml:space="preserve"> </w:t>
      </w:r>
    </w:p>
    <w:p w:rsidR="00CF071F" w:rsidRDefault="00E3348D" w:rsidP="00CF071F">
      <w:pPr>
        <w:spacing w:after="0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hyperlink r:id="rId5" w:history="1">
        <w:r w:rsidR="00CF071F" w:rsidRPr="007C4910">
          <w:rPr>
            <w:rStyle w:val="a4"/>
            <w:rFonts w:ascii="Times New Roman" w:hAnsi="Times New Roman" w:cs="Times New Roman"/>
            <w:sz w:val="32"/>
            <w:szCs w:val="32"/>
          </w:rPr>
          <w:t>https://4ege.ru/gia-po-russkomu-jazyku/60268-demoversija-itogovogo-sobesedovanija-2021.html</w:t>
        </w:r>
      </w:hyperlink>
    </w:p>
    <w:p w:rsidR="00B843AB" w:rsidRDefault="00B843AB" w:rsidP="00CF07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160F4" w:rsidRPr="001160F4" w:rsidRDefault="001160F4" w:rsidP="00116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sz w:val="32"/>
          <w:szCs w:val="32"/>
          <w:lang w:eastAsia="en-US"/>
        </w:rPr>
      </w:pPr>
      <w:r w:rsidRPr="001160F4">
        <w:rPr>
          <w:rFonts w:eastAsiaTheme="minorHAnsi"/>
          <w:i/>
          <w:sz w:val="32"/>
          <w:szCs w:val="32"/>
          <w:lang w:eastAsia="en-US"/>
        </w:rPr>
        <w:t xml:space="preserve">При сохранении неблагоприятной эпидемиологической обстановки собеседование </w:t>
      </w:r>
      <w:r>
        <w:rPr>
          <w:rFonts w:eastAsiaTheme="minorHAnsi"/>
          <w:i/>
          <w:sz w:val="32"/>
          <w:szCs w:val="32"/>
          <w:lang w:eastAsia="en-US"/>
        </w:rPr>
        <w:t>может быть</w:t>
      </w:r>
      <w:r w:rsidRPr="001160F4">
        <w:rPr>
          <w:rFonts w:eastAsiaTheme="minorHAnsi"/>
          <w:i/>
          <w:sz w:val="32"/>
          <w:szCs w:val="32"/>
          <w:lang w:eastAsia="en-US"/>
        </w:rPr>
        <w:t xml:space="preserve"> пров</w:t>
      </w:r>
      <w:r>
        <w:rPr>
          <w:rFonts w:eastAsiaTheme="minorHAnsi"/>
          <w:i/>
          <w:sz w:val="32"/>
          <w:szCs w:val="32"/>
          <w:lang w:eastAsia="en-US"/>
        </w:rPr>
        <w:t>едено</w:t>
      </w:r>
      <w:r w:rsidRPr="001160F4">
        <w:rPr>
          <w:rFonts w:eastAsiaTheme="minorHAnsi"/>
          <w:i/>
          <w:sz w:val="32"/>
          <w:szCs w:val="32"/>
          <w:lang w:eastAsia="en-US"/>
        </w:rPr>
        <w:t xml:space="preserve"> по решению региональных органов исполнительной власти в дистанционном формате с использованием информационно-коммуникационных технологий.</w:t>
      </w:r>
    </w:p>
    <w:p w:rsidR="00CF071F" w:rsidRPr="00F20D20" w:rsidRDefault="00CF071F" w:rsidP="00A06D5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F071F" w:rsidRPr="00F20D20" w:rsidSect="00B1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89"/>
    <w:rsid w:val="000602ED"/>
    <w:rsid w:val="001160F4"/>
    <w:rsid w:val="00247269"/>
    <w:rsid w:val="003A4D89"/>
    <w:rsid w:val="00467FE5"/>
    <w:rsid w:val="0075312D"/>
    <w:rsid w:val="008E44A4"/>
    <w:rsid w:val="009D10F7"/>
    <w:rsid w:val="00A06D51"/>
    <w:rsid w:val="00AB2A20"/>
    <w:rsid w:val="00B17BA4"/>
    <w:rsid w:val="00B6553F"/>
    <w:rsid w:val="00B843AB"/>
    <w:rsid w:val="00CF071F"/>
    <w:rsid w:val="00D64591"/>
    <w:rsid w:val="00DA5932"/>
    <w:rsid w:val="00E3348D"/>
    <w:rsid w:val="00F2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1431"/>
  <w15:docId w15:val="{5DD34F42-B33D-475F-84A9-E17FFD5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45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4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gia-po-russkomu-jazyku/60268-demoversija-itogovogo-sobesedovanija-2021.html" TargetMode="External"/><Relationship Id="rId4" Type="http://schemas.openxmlformats.org/officeDocument/2006/relationships/hyperlink" Target="https://fipi.ru/itogovoye-sobesedovani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Оксана Владимировна</cp:lastModifiedBy>
  <cp:revision>4</cp:revision>
  <dcterms:created xsi:type="dcterms:W3CDTF">2020-12-17T10:49:00Z</dcterms:created>
  <dcterms:modified xsi:type="dcterms:W3CDTF">2020-12-23T03:51:00Z</dcterms:modified>
</cp:coreProperties>
</file>