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CD" w:rsidRDefault="00615DCD" w:rsidP="006440A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615DCD">
        <w:rPr>
          <w:rStyle w:val="c2"/>
          <w:b/>
          <w:bCs/>
          <w:color w:val="000000"/>
          <w:sz w:val="32"/>
          <w:szCs w:val="32"/>
        </w:rPr>
        <w:t xml:space="preserve">Список </w:t>
      </w:r>
      <w:r w:rsidRPr="00615DCD">
        <w:rPr>
          <w:rStyle w:val="c2"/>
          <w:b/>
          <w:bCs/>
          <w:color w:val="000000"/>
          <w:sz w:val="32"/>
          <w:szCs w:val="32"/>
        </w:rPr>
        <w:t>литературы </w:t>
      </w:r>
      <w:r w:rsidRPr="00615DCD">
        <w:rPr>
          <w:b/>
          <w:color w:val="000000"/>
          <w:sz w:val="32"/>
          <w:szCs w:val="32"/>
        </w:rPr>
        <w:t>для будущих 5-классников</w:t>
      </w:r>
      <w:r w:rsidRPr="00615DCD">
        <w:rPr>
          <w:rStyle w:val="c2"/>
          <w:b/>
          <w:bCs/>
          <w:color w:val="000000"/>
          <w:sz w:val="32"/>
          <w:szCs w:val="32"/>
        </w:rPr>
        <w:t>:</w:t>
      </w:r>
    </w:p>
    <w:p w:rsidR="00615DCD" w:rsidRPr="00615DCD" w:rsidRDefault="00615DCD" w:rsidP="00615DC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2"/>
        </w:rPr>
      </w:pPr>
    </w:p>
    <w:p w:rsidR="00615DCD" w:rsidRPr="00615DCD" w:rsidRDefault="00615DCD" w:rsidP="00615DC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15DCD">
        <w:rPr>
          <w:rStyle w:val="c2"/>
          <w:b/>
          <w:bCs/>
          <w:color w:val="000000"/>
          <w:sz w:val="32"/>
          <w:szCs w:val="36"/>
        </w:rPr>
        <w:t>Обязательная литература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rStyle w:val="c1"/>
          <w:color w:val="000000"/>
          <w:sz w:val="28"/>
          <w:szCs w:val="28"/>
        </w:rPr>
        <w:t>Мифы Древней Греции (по выбору учащихся)</w:t>
      </w:r>
      <w:bookmarkStart w:id="0" w:name="_GoBack"/>
      <w:bookmarkEnd w:id="0"/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5DCD">
        <w:rPr>
          <w:rStyle w:val="c1"/>
          <w:color w:val="000000"/>
          <w:sz w:val="28"/>
          <w:szCs w:val="28"/>
        </w:rPr>
        <w:t>А. Пушкин «</w:t>
      </w:r>
      <w:r w:rsidRPr="00615DCD">
        <w:rPr>
          <w:rStyle w:val="c1"/>
          <w:color w:val="000000"/>
          <w:sz w:val="28"/>
          <w:szCs w:val="28"/>
        </w:rPr>
        <w:t>Сказка о мертвой царевне и о семи богатырях</w:t>
      </w:r>
      <w:r w:rsidRPr="00615DCD">
        <w:rPr>
          <w:rStyle w:val="c1"/>
          <w:color w:val="000000"/>
          <w:sz w:val="28"/>
          <w:szCs w:val="28"/>
        </w:rPr>
        <w:t>»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color w:val="000000"/>
          <w:sz w:val="28"/>
          <w:szCs w:val="28"/>
        </w:rPr>
        <w:t>В. А. Жуковский «Спящая царевна», «Кубок».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rStyle w:val="c1"/>
          <w:color w:val="000000"/>
          <w:sz w:val="28"/>
          <w:szCs w:val="28"/>
        </w:rPr>
        <w:t>П. Бажов «</w:t>
      </w:r>
      <w:r w:rsidRPr="00615DCD">
        <w:rPr>
          <w:rStyle w:val="c1"/>
          <w:color w:val="000000"/>
          <w:sz w:val="28"/>
          <w:szCs w:val="28"/>
        </w:rPr>
        <w:t>Медной горы хозяйка</w:t>
      </w:r>
      <w:r w:rsidRPr="00615DCD">
        <w:rPr>
          <w:rStyle w:val="c1"/>
          <w:color w:val="000000"/>
          <w:sz w:val="28"/>
          <w:szCs w:val="28"/>
        </w:rPr>
        <w:t>»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rStyle w:val="c1"/>
          <w:color w:val="000000"/>
          <w:sz w:val="28"/>
          <w:szCs w:val="28"/>
        </w:rPr>
        <w:t>И. Тургенев «Муму»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5DCD">
        <w:rPr>
          <w:rStyle w:val="c1"/>
          <w:color w:val="000000"/>
          <w:sz w:val="28"/>
          <w:szCs w:val="28"/>
        </w:rPr>
        <w:t>Л. Толстой «Кавказский пленник»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color w:val="000000"/>
          <w:sz w:val="28"/>
          <w:szCs w:val="28"/>
        </w:rPr>
        <w:t>А. Погорельский «Чёрная курица, или Подземные жители».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color w:val="000000"/>
          <w:sz w:val="28"/>
          <w:szCs w:val="28"/>
        </w:rPr>
        <w:t>В. Г. Короленко «В дурном обществе»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color w:val="000000"/>
          <w:sz w:val="28"/>
          <w:szCs w:val="28"/>
        </w:rPr>
        <w:t>А. П. Платонов «Никита».</w:t>
      </w:r>
    </w:p>
    <w:p w:rsidR="00615DCD" w:rsidRP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color w:val="000000"/>
          <w:sz w:val="28"/>
          <w:szCs w:val="28"/>
        </w:rPr>
        <w:t>В. П. Астафьев «</w:t>
      </w:r>
      <w:proofErr w:type="spellStart"/>
      <w:r w:rsidRPr="00615DCD">
        <w:rPr>
          <w:color w:val="000000"/>
          <w:sz w:val="28"/>
          <w:szCs w:val="28"/>
        </w:rPr>
        <w:t>Васюткино</w:t>
      </w:r>
      <w:proofErr w:type="spellEnd"/>
      <w:r w:rsidRPr="00615DCD">
        <w:rPr>
          <w:color w:val="000000"/>
          <w:sz w:val="28"/>
          <w:szCs w:val="28"/>
        </w:rPr>
        <w:t xml:space="preserve"> озеро»</w:t>
      </w:r>
    </w:p>
    <w:p w:rsidR="00615DCD" w:rsidRDefault="00615DCD" w:rsidP="00615DC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DCD">
        <w:rPr>
          <w:color w:val="000000"/>
          <w:sz w:val="28"/>
          <w:szCs w:val="28"/>
        </w:rPr>
        <w:t>Саша Чёрный «Кавказский пленник», «Игорь-Робинзон».</w:t>
      </w:r>
    </w:p>
    <w:p w:rsidR="00615DCD" w:rsidRPr="00615DCD" w:rsidRDefault="00615DCD" w:rsidP="00615D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15DCD" w:rsidRDefault="00615DCD" w:rsidP="00615DC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Зарубежная литература</w:t>
      </w:r>
    </w:p>
    <w:p w:rsidR="00615DCD" w:rsidRDefault="00615DCD" w:rsidP="00615D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Д. Дефо «Робинзон Крузо»</w:t>
      </w:r>
    </w:p>
    <w:p w:rsidR="00615DCD" w:rsidRDefault="00615DCD" w:rsidP="00615D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М.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15DCD" w:rsidRPr="00615DCD" w:rsidRDefault="00615DCD" w:rsidP="00615D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615DCD">
        <w:rPr>
          <w:rStyle w:val="c1"/>
          <w:color w:val="000000"/>
          <w:sz w:val="28"/>
          <w:szCs w:val="28"/>
        </w:rPr>
        <w:t>Ж.Верн</w:t>
      </w:r>
      <w:proofErr w:type="spellEnd"/>
      <w:r w:rsidRPr="00615DCD">
        <w:rPr>
          <w:rStyle w:val="c1"/>
          <w:color w:val="000000"/>
          <w:sz w:val="28"/>
          <w:szCs w:val="28"/>
        </w:rPr>
        <w:t xml:space="preserve"> «Таинственный остров»</w:t>
      </w:r>
    </w:p>
    <w:p w:rsidR="00615DCD" w:rsidRPr="00615DCD" w:rsidRDefault="00615DCD" w:rsidP="00615D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615DCD">
        <w:rPr>
          <w:rStyle w:val="c1"/>
          <w:color w:val="000000"/>
          <w:sz w:val="28"/>
          <w:szCs w:val="28"/>
        </w:rPr>
        <w:t>А.Линдгрен</w:t>
      </w:r>
      <w:proofErr w:type="spellEnd"/>
      <w:r w:rsidRPr="00615DCD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Pr="00615DCD">
        <w:rPr>
          <w:rStyle w:val="c1"/>
          <w:color w:val="000000"/>
          <w:sz w:val="28"/>
          <w:szCs w:val="28"/>
        </w:rPr>
        <w:t>Пеппи</w:t>
      </w:r>
      <w:proofErr w:type="spellEnd"/>
      <w:r w:rsidRPr="00615DCD">
        <w:rPr>
          <w:rStyle w:val="c1"/>
          <w:color w:val="000000"/>
          <w:sz w:val="28"/>
          <w:szCs w:val="28"/>
        </w:rPr>
        <w:t xml:space="preserve"> Длинный чулок»</w:t>
      </w:r>
    </w:p>
    <w:p w:rsidR="00615DCD" w:rsidRDefault="00615DCD" w:rsidP="00615D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Д.Лондон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r>
        <w:rPr>
          <w:rStyle w:val="c1"/>
          <w:color w:val="000000"/>
          <w:sz w:val="28"/>
          <w:szCs w:val="28"/>
        </w:rPr>
        <w:t xml:space="preserve">Сказание о </w:t>
      </w:r>
      <w:proofErr w:type="spellStart"/>
      <w:r>
        <w:rPr>
          <w:rStyle w:val="c1"/>
          <w:color w:val="000000"/>
          <w:sz w:val="28"/>
          <w:szCs w:val="28"/>
        </w:rPr>
        <w:t>Кише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B506AC" w:rsidRDefault="00B506AC"/>
    <w:p w:rsidR="006440A3" w:rsidRDefault="006440A3"/>
    <w:sectPr w:rsidR="006440A3" w:rsidSect="00615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743"/>
    <w:multiLevelType w:val="hybridMultilevel"/>
    <w:tmpl w:val="1122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6177"/>
    <w:multiLevelType w:val="hybridMultilevel"/>
    <w:tmpl w:val="B048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7"/>
    <w:rsid w:val="00615DCD"/>
    <w:rsid w:val="006440A3"/>
    <w:rsid w:val="00B506AC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9F21"/>
  <w15:chartTrackingRefBased/>
  <w15:docId w15:val="{403C5260-468C-4510-9336-292F875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5DCD"/>
  </w:style>
  <w:style w:type="character" w:customStyle="1" w:styleId="c1">
    <w:name w:val="c1"/>
    <w:basedOn w:val="a0"/>
    <w:rsid w:val="00615DCD"/>
  </w:style>
  <w:style w:type="character" w:customStyle="1" w:styleId="c3">
    <w:name w:val="c3"/>
    <w:basedOn w:val="a0"/>
    <w:rsid w:val="00615DCD"/>
  </w:style>
  <w:style w:type="character" w:customStyle="1" w:styleId="c6">
    <w:name w:val="c6"/>
    <w:basedOn w:val="a0"/>
    <w:rsid w:val="0061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2021-06-08T06:14:00Z</dcterms:created>
  <dcterms:modified xsi:type="dcterms:W3CDTF">2021-06-08T06:29:00Z</dcterms:modified>
</cp:coreProperties>
</file>